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F76" w:rsidRDefault="0004025B">
      <w:pPr>
        <w:pStyle w:val="1"/>
      </w:pPr>
      <w:bookmarkStart w:id="0" w:name="_GoBack"/>
      <w:bookmarkEnd w:id="0"/>
      <w:r>
        <w:t>Άσκηση Excel: «Σχολικό Κυλικείο – Εβδομάδα»</w:t>
      </w:r>
    </w:p>
    <w:p w:rsidR="004E0F76" w:rsidRDefault="0004025B">
      <w:r>
        <w:t>Πίνακας δεδομένων (αντιγραφή–επικόλληση στο Excel):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4E0F76">
        <w:tc>
          <w:tcPr>
            <w:tcW w:w="1728" w:type="dxa"/>
          </w:tcPr>
          <w:p w:rsidR="004E0F76" w:rsidRDefault="0004025B">
            <w:r>
              <w:t>Προϊόν</w:t>
            </w:r>
          </w:p>
        </w:tc>
        <w:tc>
          <w:tcPr>
            <w:tcW w:w="1728" w:type="dxa"/>
          </w:tcPr>
          <w:p w:rsidR="004E0F76" w:rsidRDefault="0004025B">
            <w:r>
              <w:t>Κατηγορία</w:t>
            </w:r>
          </w:p>
        </w:tc>
        <w:tc>
          <w:tcPr>
            <w:tcW w:w="1728" w:type="dxa"/>
          </w:tcPr>
          <w:p w:rsidR="004E0F76" w:rsidRDefault="0004025B">
            <w:r>
              <w:t>Τιμή (€)</w:t>
            </w:r>
          </w:p>
        </w:tc>
        <w:tc>
          <w:tcPr>
            <w:tcW w:w="1728" w:type="dxa"/>
          </w:tcPr>
          <w:p w:rsidR="004E0F76" w:rsidRDefault="0004025B">
            <w:r>
              <w:t>Πωλήσεις</w:t>
            </w:r>
          </w:p>
        </w:tc>
        <w:tc>
          <w:tcPr>
            <w:tcW w:w="1728" w:type="dxa"/>
          </w:tcPr>
          <w:p w:rsidR="004E0F76" w:rsidRDefault="0004025B">
            <w:r>
              <w:t>Ημέρα</w:t>
            </w:r>
          </w:p>
        </w:tc>
      </w:tr>
      <w:tr w:rsidR="004E0F76">
        <w:tc>
          <w:tcPr>
            <w:tcW w:w="1728" w:type="dxa"/>
          </w:tcPr>
          <w:p w:rsidR="004E0F76" w:rsidRDefault="0004025B">
            <w:r>
              <w:t>Τοστ ζαμπόν-τυρί</w:t>
            </w:r>
          </w:p>
        </w:tc>
        <w:tc>
          <w:tcPr>
            <w:tcW w:w="1728" w:type="dxa"/>
          </w:tcPr>
          <w:p w:rsidR="004E0F76" w:rsidRDefault="0004025B">
            <w:r>
              <w:t>Φαγητό</w:t>
            </w:r>
          </w:p>
        </w:tc>
        <w:tc>
          <w:tcPr>
            <w:tcW w:w="1728" w:type="dxa"/>
          </w:tcPr>
          <w:p w:rsidR="004E0F76" w:rsidRDefault="0004025B">
            <w:r>
              <w:t>2,50</w:t>
            </w:r>
          </w:p>
        </w:tc>
        <w:tc>
          <w:tcPr>
            <w:tcW w:w="1728" w:type="dxa"/>
          </w:tcPr>
          <w:p w:rsidR="004E0F76" w:rsidRDefault="0004025B">
            <w:r>
              <w:t>18</w:t>
            </w:r>
          </w:p>
        </w:tc>
        <w:tc>
          <w:tcPr>
            <w:tcW w:w="1728" w:type="dxa"/>
          </w:tcPr>
          <w:p w:rsidR="004E0F76" w:rsidRDefault="0004025B">
            <w:r>
              <w:t>Δευτέρα</w:t>
            </w:r>
          </w:p>
        </w:tc>
      </w:tr>
      <w:tr w:rsidR="004E0F76">
        <w:tc>
          <w:tcPr>
            <w:tcW w:w="1728" w:type="dxa"/>
          </w:tcPr>
          <w:p w:rsidR="004E0F76" w:rsidRDefault="0004025B">
            <w:r>
              <w:t>Χυμός πορτοκάλι</w:t>
            </w:r>
          </w:p>
        </w:tc>
        <w:tc>
          <w:tcPr>
            <w:tcW w:w="1728" w:type="dxa"/>
          </w:tcPr>
          <w:p w:rsidR="004E0F76" w:rsidRDefault="0004025B">
            <w:r>
              <w:t>Ρόφημα</w:t>
            </w:r>
          </w:p>
        </w:tc>
        <w:tc>
          <w:tcPr>
            <w:tcW w:w="1728" w:type="dxa"/>
          </w:tcPr>
          <w:p w:rsidR="004E0F76" w:rsidRDefault="0004025B">
            <w:r>
              <w:t>1,20</w:t>
            </w:r>
          </w:p>
        </w:tc>
        <w:tc>
          <w:tcPr>
            <w:tcW w:w="1728" w:type="dxa"/>
          </w:tcPr>
          <w:p w:rsidR="004E0F76" w:rsidRDefault="0004025B">
            <w:r>
              <w:t>25</w:t>
            </w:r>
          </w:p>
        </w:tc>
        <w:tc>
          <w:tcPr>
            <w:tcW w:w="1728" w:type="dxa"/>
          </w:tcPr>
          <w:p w:rsidR="004E0F76" w:rsidRDefault="0004025B">
            <w:r>
              <w:t>Δευτέρα</w:t>
            </w:r>
          </w:p>
        </w:tc>
      </w:tr>
      <w:tr w:rsidR="004E0F76">
        <w:tc>
          <w:tcPr>
            <w:tcW w:w="1728" w:type="dxa"/>
          </w:tcPr>
          <w:p w:rsidR="004E0F76" w:rsidRDefault="0004025B">
            <w:r>
              <w:t>Νερό</w:t>
            </w:r>
          </w:p>
        </w:tc>
        <w:tc>
          <w:tcPr>
            <w:tcW w:w="1728" w:type="dxa"/>
          </w:tcPr>
          <w:p w:rsidR="004E0F76" w:rsidRDefault="0004025B">
            <w:r>
              <w:t>Ρόφημα</w:t>
            </w:r>
          </w:p>
        </w:tc>
        <w:tc>
          <w:tcPr>
            <w:tcW w:w="1728" w:type="dxa"/>
          </w:tcPr>
          <w:p w:rsidR="004E0F76" w:rsidRDefault="0004025B">
            <w:r>
              <w:t>0,50</w:t>
            </w:r>
          </w:p>
        </w:tc>
        <w:tc>
          <w:tcPr>
            <w:tcW w:w="1728" w:type="dxa"/>
          </w:tcPr>
          <w:p w:rsidR="004E0F76" w:rsidRDefault="0004025B">
            <w:r>
              <w:t>40</w:t>
            </w:r>
          </w:p>
        </w:tc>
        <w:tc>
          <w:tcPr>
            <w:tcW w:w="1728" w:type="dxa"/>
          </w:tcPr>
          <w:p w:rsidR="004E0F76" w:rsidRDefault="0004025B">
            <w:r>
              <w:t>Τρίτη</w:t>
            </w:r>
          </w:p>
        </w:tc>
      </w:tr>
      <w:tr w:rsidR="004E0F76">
        <w:tc>
          <w:tcPr>
            <w:tcW w:w="1728" w:type="dxa"/>
          </w:tcPr>
          <w:p w:rsidR="004E0F76" w:rsidRDefault="0004025B">
            <w:r>
              <w:t>Κρουασάν</w:t>
            </w:r>
          </w:p>
        </w:tc>
        <w:tc>
          <w:tcPr>
            <w:tcW w:w="1728" w:type="dxa"/>
          </w:tcPr>
          <w:p w:rsidR="004E0F76" w:rsidRDefault="0004025B">
            <w:r>
              <w:t>Γλυκό</w:t>
            </w:r>
          </w:p>
        </w:tc>
        <w:tc>
          <w:tcPr>
            <w:tcW w:w="1728" w:type="dxa"/>
          </w:tcPr>
          <w:p w:rsidR="004E0F76" w:rsidRDefault="0004025B">
            <w:r>
              <w:t>1,80</w:t>
            </w:r>
          </w:p>
        </w:tc>
        <w:tc>
          <w:tcPr>
            <w:tcW w:w="1728" w:type="dxa"/>
          </w:tcPr>
          <w:p w:rsidR="004E0F76" w:rsidRDefault="0004025B">
            <w:r>
              <w:t>15</w:t>
            </w:r>
          </w:p>
        </w:tc>
        <w:tc>
          <w:tcPr>
            <w:tcW w:w="1728" w:type="dxa"/>
          </w:tcPr>
          <w:p w:rsidR="004E0F76" w:rsidRDefault="0004025B">
            <w:r>
              <w:t>Τρίτη</w:t>
            </w:r>
          </w:p>
        </w:tc>
      </w:tr>
      <w:tr w:rsidR="004E0F76">
        <w:tc>
          <w:tcPr>
            <w:tcW w:w="1728" w:type="dxa"/>
          </w:tcPr>
          <w:p w:rsidR="004E0F76" w:rsidRDefault="0004025B">
            <w:r>
              <w:t>Μπανάνα</w:t>
            </w:r>
          </w:p>
        </w:tc>
        <w:tc>
          <w:tcPr>
            <w:tcW w:w="1728" w:type="dxa"/>
          </w:tcPr>
          <w:p w:rsidR="004E0F76" w:rsidRDefault="0004025B">
            <w:r>
              <w:t>Φρούτο</w:t>
            </w:r>
          </w:p>
        </w:tc>
        <w:tc>
          <w:tcPr>
            <w:tcW w:w="1728" w:type="dxa"/>
          </w:tcPr>
          <w:p w:rsidR="004E0F76" w:rsidRDefault="0004025B">
            <w:r>
              <w:t>0,60</w:t>
            </w:r>
          </w:p>
        </w:tc>
        <w:tc>
          <w:tcPr>
            <w:tcW w:w="1728" w:type="dxa"/>
          </w:tcPr>
          <w:p w:rsidR="004E0F76" w:rsidRDefault="0004025B">
            <w:r>
              <w:t>22</w:t>
            </w:r>
          </w:p>
        </w:tc>
        <w:tc>
          <w:tcPr>
            <w:tcW w:w="1728" w:type="dxa"/>
          </w:tcPr>
          <w:p w:rsidR="004E0F76" w:rsidRDefault="0004025B">
            <w:r>
              <w:t>Τετάρτη</w:t>
            </w:r>
          </w:p>
        </w:tc>
      </w:tr>
      <w:tr w:rsidR="004E0F76">
        <w:tc>
          <w:tcPr>
            <w:tcW w:w="1728" w:type="dxa"/>
          </w:tcPr>
          <w:p w:rsidR="004E0F76" w:rsidRDefault="0004025B">
            <w:r>
              <w:t>Τοστ γαλοπούλα</w:t>
            </w:r>
          </w:p>
        </w:tc>
        <w:tc>
          <w:tcPr>
            <w:tcW w:w="1728" w:type="dxa"/>
          </w:tcPr>
          <w:p w:rsidR="004E0F76" w:rsidRDefault="0004025B">
            <w:r>
              <w:t>Φαγητό</w:t>
            </w:r>
          </w:p>
        </w:tc>
        <w:tc>
          <w:tcPr>
            <w:tcW w:w="1728" w:type="dxa"/>
          </w:tcPr>
          <w:p w:rsidR="004E0F76" w:rsidRDefault="0004025B">
            <w:r>
              <w:t>2,70</w:t>
            </w:r>
          </w:p>
        </w:tc>
        <w:tc>
          <w:tcPr>
            <w:tcW w:w="1728" w:type="dxa"/>
          </w:tcPr>
          <w:p w:rsidR="004E0F76" w:rsidRDefault="0004025B">
            <w:r>
              <w:t>14</w:t>
            </w:r>
          </w:p>
        </w:tc>
        <w:tc>
          <w:tcPr>
            <w:tcW w:w="1728" w:type="dxa"/>
          </w:tcPr>
          <w:p w:rsidR="004E0F76" w:rsidRDefault="0004025B">
            <w:r>
              <w:t>Τετάρτη</w:t>
            </w:r>
          </w:p>
        </w:tc>
      </w:tr>
      <w:tr w:rsidR="004E0F76">
        <w:tc>
          <w:tcPr>
            <w:tcW w:w="1728" w:type="dxa"/>
          </w:tcPr>
          <w:p w:rsidR="004E0F76" w:rsidRDefault="0004025B">
            <w:r>
              <w:t>Χυμός μήλο</w:t>
            </w:r>
          </w:p>
        </w:tc>
        <w:tc>
          <w:tcPr>
            <w:tcW w:w="1728" w:type="dxa"/>
          </w:tcPr>
          <w:p w:rsidR="004E0F76" w:rsidRDefault="0004025B">
            <w:r>
              <w:t>Ρόφημα</w:t>
            </w:r>
          </w:p>
        </w:tc>
        <w:tc>
          <w:tcPr>
            <w:tcW w:w="1728" w:type="dxa"/>
          </w:tcPr>
          <w:p w:rsidR="004E0F76" w:rsidRDefault="0004025B">
            <w:r>
              <w:t>1,20</w:t>
            </w:r>
          </w:p>
        </w:tc>
        <w:tc>
          <w:tcPr>
            <w:tcW w:w="1728" w:type="dxa"/>
          </w:tcPr>
          <w:p w:rsidR="004E0F76" w:rsidRDefault="0004025B">
            <w:r>
              <w:t>20</w:t>
            </w:r>
          </w:p>
        </w:tc>
        <w:tc>
          <w:tcPr>
            <w:tcW w:w="1728" w:type="dxa"/>
          </w:tcPr>
          <w:p w:rsidR="004E0F76" w:rsidRDefault="0004025B">
            <w:r>
              <w:t>Πέμπτη</w:t>
            </w:r>
          </w:p>
        </w:tc>
      </w:tr>
      <w:tr w:rsidR="004E0F76">
        <w:tc>
          <w:tcPr>
            <w:tcW w:w="1728" w:type="dxa"/>
          </w:tcPr>
          <w:p w:rsidR="004E0F76" w:rsidRDefault="0004025B">
            <w:r>
              <w:t>Μπισκότα</w:t>
            </w:r>
          </w:p>
        </w:tc>
        <w:tc>
          <w:tcPr>
            <w:tcW w:w="1728" w:type="dxa"/>
          </w:tcPr>
          <w:p w:rsidR="004E0F76" w:rsidRDefault="0004025B">
            <w:r>
              <w:t>Γλυκό</w:t>
            </w:r>
          </w:p>
        </w:tc>
        <w:tc>
          <w:tcPr>
            <w:tcW w:w="1728" w:type="dxa"/>
          </w:tcPr>
          <w:p w:rsidR="004E0F76" w:rsidRDefault="0004025B">
            <w:r>
              <w:t>1,00</w:t>
            </w:r>
          </w:p>
        </w:tc>
        <w:tc>
          <w:tcPr>
            <w:tcW w:w="1728" w:type="dxa"/>
          </w:tcPr>
          <w:p w:rsidR="004E0F76" w:rsidRDefault="0004025B">
            <w:r>
              <w:t>19</w:t>
            </w:r>
          </w:p>
        </w:tc>
        <w:tc>
          <w:tcPr>
            <w:tcW w:w="1728" w:type="dxa"/>
          </w:tcPr>
          <w:p w:rsidR="004E0F76" w:rsidRDefault="0004025B">
            <w:r>
              <w:t>Πέμπτη</w:t>
            </w:r>
          </w:p>
        </w:tc>
      </w:tr>
      <w:tr w:rsidR="004E0F76">
        <w:tc>
          <w:tcPr>
            <w:tcW w:w="1728" w:type="dxa"/>
          </w:tcPr>
          <w:p w:rsidR="004E0F76" w:rsidRDefault="0004025B">
            <w:r>
              <w:t>Νερό</w:t>
            </w:r>
          </w:p>
        </w:tc>
        <w:tc>
          <w:tcPr>
            <w:tcW w:w="1728" w:type="dxa"/>
          </w:tcPr>
          <w:p w:rsidR="004E0F76" w:rsidRDefault="0004025B">
            <w:r>
              <w:t>Ρόφημα</w:t>
            </w:r>
          </w:p>
        </w:tc>
        <w:tc>
          <w:tcPr>
            <w:tcW w:w="1728" w:type="dxa"/>
          </w:tcPr>
          <w:p w:rsidR="004E0F76" w:rsidRDefault="0004025B">
            <w:r>
              <w:t>0,50</w:t>
            </w:r>
          </w:p>
        </w:tc>
        <w:tc>
          <w:tcPr>
            <w:tcW w:w="1728" w:type="dxa"/>
          </w:tcPr>
          <w:p w:rsidR="004E0F76" w:rsidRDefault="0004025B">
            <w:r>
              <w:t>45</w:t>
            </w:r>
          </w:p>
        </w:tc>
        <w:tc>
          <w:tcPr>
            <w:tcW w:w="1728" w:type="dxa"/>
          </w:tcPr>
          <w:p w:rsidR="004E0F76" w:rsidRDefault="0004025B">
            <w:r>
              <w:t>Παρασκευή</w:t>
            </w:r>
          </w:p>
        </w:tc>
      </w:tr>
      <w:tr w:rsidR="004E0F76">
        <w:tc>
          <w:tcPr>
            <w:tcW w:w="1728" w:type="dxa"/>
          </w:tcPr>
          <w:p w:rsidR="004E0F76" w:rsidRDefault="0004025B">
            <w:r>
              <w:t>Μήλο</w:t>
            </w:r>
          </w:p>
        </w:tc>
        <w:tc>
          <w:tcPr>
            <w:tcW w:w="1728" w:type="dxa"/>
          </w:tcPr>
          <w:p w:rsidR="004E0F76" w:rsidRDefault="0004025B">
            <w:r>
              <w:t>Φρούτο</w:t>
            </w:r>
          </w:p>
        </w:tc>
        <w:tc>
          <w:tcPr>
            <w:tcW w:w="1728" w:type="dxa"/>
          </w:tcPr>
          <w:p w:rsidR="004E0F76" w:rsidRDefault="0004025B">
            <w:r>
              <w:t>0,50</w:t>
            </w:r>
          </w:p>
        </w:tc>
        <w:tc>
          <w:tcPr>
            <w:tcW w:w="1728" w:type="dxa"/>
          </w:tcPr>
          <w:p w:rsidR="004E0F76" w:rsidRDefault="0004025B">
            <w:r>
              <w:t>29</w:t>
            </w:r>
          </w:p>
        </w:tc>
        <w:tc>
          <w:tcPr>
            <w:tcW w:w="1728" w:type="dxa"/>
          </w:tcPr>
          <w:p w:rsidR="004E0F76" w:rsidRDefault="0004025B">
            <w:r>
              <w:t>Παρασκευή</w:t>
            </w:r>
          </w:p>
        </w:tc>
      </w:tr>
    </w:tbl>
    <w:p w:rsidR="004E0F76" w:rsidRDefault="0004025B">
      <w:pPr>
        <w:pStyle w:val="21"/>
      </w:pPr>
      <w:r>
        <w:t>Βήματα – Τι να κάνεις</w:t>
      </w:r>
    </w:p>
    <w:p w:rsidR="004E0F76" w:rsidRDefault="0004025B">
      <w:pPr>
        <w:pStyle w:val="a"/>
      </w:pPr>
      <w:r>
        <w:t xml:space="preserve">1. </w:t>
      </w:r>
      <w:r>
        <w:t>Πρόσθεσε νέα στήλη με όνομα «Συνολικά Έσοδα».</w:t>
      </w:r>
    </w:p>
    <w:p w:rsidR="004E0F76" w:rsidRDefault="0004025B">
      <w:pPr>
        <w:pStyle w:val="a"/>
      </w:pPr>
      <w:r>
        <w:t>2. Υπολόγισε τα Συνολικά Έσοδα (Τιμή × Πωλήσεις).</w:t>
      </w:r>
    </w:p>
    <w:p w:rsidR="004E0F76" w:rsidRDefault="0004025B">
      <w:pPr>
        <w:pStyle w:val="a"/>
      </w:pPr>
      <w:r>
        <w:t>3. Βρες τα συνολικά έσοδα της εβδομάδας με τη συνάρτηση SUM.</w:t>
      </w:r>
    </w:p>
    <w:p w:rsidR="004E0F76" w:rsidRDefault="0004025B">
      <w:pPr>
        <w:pStyle w:val="a"/>
      </w:pPr>
      <w:r>
        <w:t>4. Βρες πόσα προϊόντα πουλήθηκαν συνολικά με τη συνάρτηση SUM.</w:t>
      </w:r>
    </w:p>
    <w:p w:rsidR="004E0F76" w:rsidRDefault="0004025B">
      <w:pPr>
        <w:pStyle w:val="a"/>
      </w:pPr>
      <w:r>
        <w:t xml:space="preserve">5. Βρες πόσες πωλήσεις έγιναν στα </w:t>
      </w:r>
      <w:r>
        <w:t>Ροφήματα με τη συνάρτηση SUMIF.</w:t>
      </w:r>
    </w:p>
    <w:p w:rsidR="004E0F76" w:rsidRDefault="0004025B">
      <w:pPr>
        <w:pStyle w:val="a"/>
      </w:pPr>
      <w:r>
        <w:t>6. Βρες τα συνολικά έσοδα από Φρούτα με τη συνάρτηση SUMIF.</w:t>
      </w:r>
    </w:p>
    <w:p w:rsidR="004E0F76" w:rsidRDefault="0004025B">
      <w:pPr>
        <w:pStyle w:val="a"/>
      </w:pPr>
      <w:r>
        <w:t>7. Βρες ποια ημέρα είχε τις περισσότερες πωλήσεις.</w:t>
      </w:r>
    </w:p>
    <w:p w:rsidR="004E0F76" w:rsidRDefault="0004025B">
      <w:pPr>
        <w:pStyle w:val="a"/>
      </w:pPr>
      <w:r>
        <w:t>8. Βρες ποιο προϊόν έχει τις περισσότερες πωλήσεις με τη συνάρτηση MAX.</w:t>
      </w:r>
    </w:p>
    <w:p w:rsidR="004E0F76" w:rsidRDefault="0004025B">
      <w:pPr>
        <w:pStyle w:val="21"/>
      </w:pPr>
      <w:r>
        <w:t>Μορφοποιήσεις Πίνακα</w:t>
      </w:r>
    </w:p>
    <w:p w:rsidR="004E0F76" w:rsidRDefault="0004025B">
      <w:pPr>
        <w:pStyle w:val="a0"/>
      </w:pPr>
      <w:r>
        <w:t>• Μετέτρεψε τον πίνα</w:t>
      </w:r>
      <w:r>
        <w:t>κα σε Πίνακα Excel (Ctrl + T).</w:t>
      </w:r>
    </w:p>
    <w:p w:rsidR="004E0F76" w:rsidRDefault="0004025B">
      <w:pPr>
        <w:pStyle w:val="a0"/>
      </w:pPr>
      <w:r>
        <w:t>• Μορφοποίησε τις στήλες Τιμή (€) και Συνολικά Έσοδα σε Νόμισμα (€).</w:t>
      </w:r>
    </w:p>
    <w:p w:rsidR="004E0F76" w:rsidRDefault="0004025B">
      <w:pPr>
        <w:pStyle w:val="a0"/>
      </w:pPr>
      <w:r>
        <w:t>• Υπό όρους μορφοποίηση: Πωλήσεις ≥ 30 πράσινο, Πωλήσεις &lt; 20 κόκκινο.</w:t>
      </w:r>
    </w:p>
    <w:p w:rsidR="004E0F76" w:rsidRDefault="0004025B">
      <w:pPr>
        <w:pStyle w:val="a0"/>
      </w:pPr>
      <w:r>
        <w:t>• Δημιούργησε ραβδόγραμμα με τις πωλήσεις ανά ημέρα.</w:t>
      </w:r>
    </w:p>
    <w:sectPr w:rsidR="004E0F7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25B"/>
    <w:rsid w:val="0006063C"/>
    <w:rsid w:val="0015074B"/>
    <w:rsid w:val="0029639D"/>
    <w:rsid w:val="00326F90"/>
    <w:rsid w:val="004E0F7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26376CF2-982A-4DED-82B2-1CA037F5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77E936-F74A-4930-9D1E-E35285A0D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PLIROFORIKI</cp:lastModifiedBy>
  <cp:revision>2</cp:revision>
  <dcterms:created xsi:type="dcterms:W3CDTF">2026-02-11T07:58:00Z</dcterms:created>
  <dcterms:modified xsi:type="dcterms:W3CDTF">2026-02-11T07:58:00Z</dcterms:modified>
  <cp:category/>
</cp:coreProperties>
</file>